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49" w:rsidRDefault="005F29D7" w:rsidP="00D56449">
      <w:pPr>
        <w:spacing w:after="0" w:line="240" w:lineRule="auto"/>
        <w:ind w:left="-86"/>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413EB1CC" wp14:editId="1D37A4A5">
                <wp:simplePos x="0" y="0"/>
                <wp:positionH relativeFrom="column">
                  <wp:posOffset>7874817</wp:posOffset>
                </wp:positionH>
                <wp:positionV relativeFrom="paragraph">
                  <wp:posOffset>-111283</wp:posOffset>
                </wp:positionV>
                <wp:extent cx="995274" cy="886875"/>
                <wp:effectExtent l="0" t="2857" r="11747" b="30798"/>
                <wp:wrapNone/>
                <wp:docPr id="10" name="Pentagon 10"/>
                <wp:cNvGraphicFramePr/>
                <a:graphic xmlns:a="http://schemas.openxmlformats.org/drawingml/2006/main">
                  <a:graphicData uri="http://schemas.microsoft.com/office/word/2010/wordprocessingShape">
                    <wps:wsp>
                      <wps:cNvSpPr/>
                      <wps:spPr>
                        <a:xfrm rot="5400000">
                          <a:off x="0" y="0"/>
                          <a:ext cx="995274" cy="886875"/>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EB1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0.05pt;margin-top:-8.75pt;width:78.35pt;height:69.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" adj="11976"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8A1149">
        <w:rPr>
          <w:rFonts w:ascii="Monotype Corsiva" w:hAnsi="Monotype Corsiva"/>
          <w:b/>
          <w:noProof/>
          <w:sz w:val="72"/>
          <w:szCs w:val="72"/>
        </w:rPr>
        <w:t>Ultimate Garlic Pork Loin Roast</w:t>
      </w:r>
    </w:p>
    <w:p w:rsidR="009E1B7A" w:rsidRPr="00D56449" w:rsidRDefault="008A1149" w:rsidP="00D56449">
      <w:pPr>
        <w:spacing w:after="0" w:line="240" w:lineRule="auto"/>
        <w:ind w:left="-86"/>
        <w:rPr>
          <w:rFonts w:ascii="Monotype Corsiva" w:hAnsi="Monotype Corsiva"/>
          <w:b/>
          <w:sz w:val="72"/>
          <w:szCs w:val="72"/>
        </w:rPr>
      </w:pPr>
      <w:r>
        <w:rPr>
          <w:noProof/>
        </w:rPr>
        <w:drawing>
          <wp:anchor distT="0" distB="0" distL="114300" distR="114300" simplePos="0" relativeHeight="251664384" behindDoc="0" locked="0" layoutInCell="1" allowOverlap="1" wp14:anchorId="007A1E81" wp14:editId="67F0EE0A">
            <wp:simplePos x="0" y="0"/>
            <wp:positionH relativeFrom="column">
              <wp:posOffset>3444631</wp:posOffset>
            </wp:positionH>
            <wp:positionV relativeFrom="paragraph">
              <wp:posOffset>202467</wp:posOffset>
            </wp:positionV>
            <wp:extent cx="3767455" cy="2825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rtedDSC03836[1].jpg"/>
                    <pic:cNvPicPr/>
                  </pic:nvPicPr>
                  <pic:blipFill>
                    <a:blip r:embed="rId8">
                      <a:extLst>
                        <a:ext uri="{28A0092B-C50C-407E-A947-70E740481C1C}">
                          <a14:useLocalDpi xmlns:a14="http://schemas.microsoft.com/office/drawing/2010/main" val="0"/>
                        </a:ext>
                      </a:extLst>
                    </a:blip>
                    <a:stretch>
                      <a:fillRect/>
                    </a:stretch>
                  </pic:blipFill>
                  <pic:spPr>
                    <a:xfrm>
                      <a:off x="0" y="0"/>
                      <a:ext cx="3767455" cy="2825750"/>
                    </a:xfrm>
                    <a:prstGeom prst="rect">
                      <a:avLst/>
                    </a:prstGeom>
                  </pic:spPr>
                </pic:pic>
              </a:graphicData>
            </a:graphic>
            <wp14:sizeRelH relativeFrom="page">
              <wp14:pctWidth>0</wp14:pctWidth>
            </wp14:sizeRelH>
            <wp14:sizeRelV relativeFrom="page">
              <wp14:pctHeight>0</wp14:pctHeight>
            </wp14:sizeRelV>
          </wp:anchor>
        </w:drawing>
      </w:r>
    </w:p>
    <w:p w:rsidR="00695CC9" w:rsidRDefault="008A1149"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60247198" wp14:editId="7126C9C7">
                <wp:simplePos x="0" y="0"/>
                <wp:positionH relativeFrom="margin">
                  <wp:posOffset>226842</wp:posOffset>
                </wp:positionH>
                <wp:positionV relativeFrom="paragraph">
                  <wp:posOffset>24472</wp:posOffset>
                </wp:positionV>
                <wp:extent cx="2215661" cy="2426677"/>
                <wp:effectExtent l="19050" t="19050" r="13335" b="12065"/>
                <wp:wrapNone/>
                <wp:docPr id="1" name="Text Box 1"/>
                <wp:cNvGraphicFramePr/>
                <a:graphic xmlns:a="http://schemas.openxmlformats.org/drawingml/2006/main">
                  <a:graphicData uri="http://schemas.microsoft.com/office/word/2010/wordprocessingShape">
                    <wps:wsp>
                      <wps:cNvSpPr txBox="1"/>
                      <wps:spPr>
                        <a:xfrm>
                          <a:off x="0" y="0"/>
                          <a:ext cx="2215661" cy="2426677"/>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8A1149" w:rsidRDefault="001A039B" w:rsidP="008A1149">
                            <w:pPr>
                              <w:pStyle w:val="ListParagraph"/>
                              <w:numPr>
                                <w:ilvl w:val="0"/>
                                <w:numId w:val="2"/>
                              </w:numPr>
                              <w:spacing w:after="0" w:line="240" w:lineRule="auto"/>
                              <w:rPr>
                                <w:sz w:val="28"/>
                                <w:szCs w:val="28"/>
                              </w:rPr>
                            </w:pPr>
                            <w:r>
                              <w:rPr>
                                <w:sz w:val="28"/>
                                <w:szCs w:val="28"/>
                              </w:rPr>
                              <w:t xml:space="preserve">5 </w:t>
                            </w:r>
                            <w:bookmarkStart w:id="0" w:name="_GoBack"/>
                            <w:bookmarkEnd w:id="0"/>
                            <w:r w:rsidR="008A1149">
                              <w:rPr>
                                <w:sz w:val="28"/>
                                <w:szCs w:val="28"/>
                              </w:rPr>
                              <w:t>pound pork loin</w:t>
                            </w:r>
                          </w:p>
                          <w:p w:rsidR="008A1149" w:rsidRDefault="008A1149" w:rsidP="008A1149">
                            <w:pPr>
                              <w:pStyle w:val="ListParagraph"/>
                              <w:numPr>
                                <w:ilvl w:val="0"/>
                                <w:numId w:val="2"/>
                              </w:numPr>
                              <w:spacing w:after="0" w:line="240" w:lineRule="auto"/>
                              <w:rPr>
                                <w:sz w:val="28"/>
                                <w:szCs w:val="28"/>
                              </w:rPr>
                            </w:pPr>
                            <w:r>
                              <w:rPr>
                                <w:sz w:val="28"/>
                                <w:szCs w:val="28"/>
                              </w:rPr>
                              <w:t>6 cloves garlic, minced</w:t>
                            </w:r>
                          </w:p>
                          <w:p w:rsidR="008A1149" w:rsidRDefault="008A1149" w:rsidP="008A1149">
                            <w:pPr>
                              <w:pStyle w:val="ListParagraph"/>
                              <w:numPr>
                                <w:ilvl w:val="0"/>
                                <w:numId w:val="2"/>
                              </w:numPr>
                              <w:spacing w:after="0" w:line="240" w:lineRule="auto"/>
                              <w:rPr>
                                <w:sz w:val="28"/>
                                <w:szCs w:val="28"/>
                              </w:rPr>
                            </w:pPr>
                            <w:r>
                              <w:rPr>
                                <w:sz w:val="28"/>
                                <w:szCs w:val="28"/>
                              </w:rPr>
                              <w:t>½ tsp salt</w:t>
                            </w:r>
                          </w:p>
                          <w:p w:rsidR="008A1149" w:rsidRDefault="008A1149" w:rsidP="008A1149">
                            <w:pPr>
                              <w:pStyle w:val="ListParagraph"/>
                              <w:numPr>
                                <w:ilvl w:val="0"/>
                                <w:numId w:val="2"/>
                              </w:numPr>
                              <w:spacing w:after="0" w:line="240" w:lineRule="auto"/>
                              <w:rPr>
                                <w:sz w:val="28"/>
                                <w:szCs w:val="28"/>
                              </w:rPr>
                            </w:pPr>
                            <w:r>
                              <w:rPr>
                                <w:sz w:val="28"/>
                                <w:szCs w:val="28"/>
                              </w:rPr>
                              <w:t>½ tsp ground black pepper</w:t>
                            </w:r>
                          </w:p>
                          <w:p w:rsidR="008A1149" w:rsidRPr="007977F9" w:rsidRDefault="008A1149" w:rsidP="008A1149">
                            <w:pPr>
                              <w:pStyle w:val="ListParagraph"/>
                              <w:numPr>
                                <w:ilvl w:val="0"/>
                                <w:numId w:val="2"/>
                              </w:numPr>
                              <w:spacing w:after="0" w:line="240" w:lineRule="auto"/>
                              <w:rPr>
                                <w:sz w:val="28"/>
                                <w:szCs w:val="28"/>
                              </w:rPr>
                            </w:pPr>
                            <w:r>
                              <w:rPr>
                                <w:sz w:val="28"/>
                                <w:szCs w:val="28"/>
                              </w:rPr>
                              <w:t>¼ tsp paprika</w:t>
                            </w: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47198" id="_x0000_t202" coordsize="21600,21600" o:spt="202" path="m,l,21600r21600,l21600,xe">
                <v:stroke joinstyle="miter"/>
                <v:path gradientshapeok="t" o:connecttype="rect"/>
              </v:shapetype>
              <v:shape id="Text Box 1" o:spid="_x0000_s1027" type="#_x0000_t202" style="position:absolute;margin-left:17.85pt;margin-top:1.95pt;width:174.45pt;height:19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8A1149" w:rsidRDefault="001A039B" w:rsidP="008A1149">
                      <w:pPr>
                        <w:pStyle w:val="ListParagraph"/>
                        <w:numPr>
                          <w:ilvl w:val="0"/>
                          <w:numId w:val="2"/>
                        </w:numPr>
                        <w:spacing w:after="0" w:line="240" w:lineRule="auto"/>
                        <w:rPr>
                          <w:sz w:val="28"/>
                          <w:szCs w:val="28"/>
                        </w:rPr>
                      </w:pPr>
                      <w:r>
                        <w:rPr>
                          <w:sz w:val="28"/>
                          <w:szCs w:val="28"/>
                        </w:rPr>
                        <w:t xml:space="preserve">5 </w:t>
                      </w:r>
                      <w:bookmarkStart w:id="1" w:name="_GoBack"/>
                      <w:bookmarkEnd w:id="1"/>
                      <w:r w:rsidR="008A1149">
                        <w:rPr>
                          <w:sz w:val="28"/>
                          <w:szCs w:val="28"/>
                        </w:rPr>
                        <w:t>pound pork loin</w:t>
                      </w:r>
                    </w:p>
                    <w:p w:rsidR="008A1149" w:rsidRDefault="008A1149" w:rsidP="008A1149">
                      <w:pPr>
                        <w:pStyle w:val="ListParagraph"/>
                        <w:numPr>
                          <w:ilvl w:val="0"/>
                          <w:numId w:val="2"/>
                        </w:numPr>
                        <w:spacing w:after="0" w:line="240" w:lineRule="auto"/>
                        <w:rPr>
                          <w:sz w:val="28"/>
                          <w:szCs w:val="28"/>
                        </w:rPr>
                      </w:pPr>
                      <w:r>
                        <w:rPr>
                          <w:sz w:val="28"/>
                          <w:szCs w:val="28"/>
                        </w:rPr>
                        <w:t>6 cloves garlic, minced</w:t>
                      </w:r>
                    </w:p>
                    <w:p w:rsidR="008A1149" w:rsidRDefault="008A1149" w:rsidP="008A1149">
                      <w:pPr>
                        <w:pStyle w:val="ListParagraph"/>
                        <w:numPr>
                          <w:ilvl w:val="0"/>
                          <w:numId w:val="2"/>
                        </w:numPr>
                        <w:spacing w:after="0" w:line="240" w:lineRule="auto"/>
                        <w:rPr>
                          <w:sz w:val="28"/>
                          <w:szCs w:val="28"/>
                        </w:rPr>
                      </w:pPr>
                      <w:r>
                        <w:rPr>
                          <w:sz w:val="28"/>
                          <w:szCs w:val="28"/>
                        </w:rPr>
                        <w:t>½ tsp salt</w:t>
                      </w:r>
                    </w:p>
                    <w:p w:rsidR="008A1149" w:rsidRDefault="008A1149" w:rsidP="008A1149">
                      <w:pPr>
                        <w:pStyle w:val="ListParagraph"/>
                        <w:numPr>
                          <w:ilvl w:val="0"/>
                          <w:numId w:val="2"/>
                        </w:numPr>
                        <w:spacing w:after="0" w:line="240" w:lineRule="auto"/>
                        <w:rPr>
                          <w:sz w:val="28"/>
                          <w:szCs w:val="28"/>
                        </w:rPr>
                      </w:pPr>
                      <w:r>
                        <w:rPr>
                          <w:sz w:val="28"/>
                          <w:szCs w:val="28"/>
                        </w:rPr>
                        <w:t>½ tsp ground black pepper</w:t>
                      </w:r>
                    </w:p>
                    <w:p w:rsidR="008A1149" w:rsidRPr="007977F9" w:rsidRDefault="008A1149" w:rsidP="008A1149">
                      <w:pPr>
                        <w:pStyle w:val="ListParagraph"/>
                        <w:numPr>
                          <w:ilvl w:val="0"/>
                          <w:numId w:val="2"/>
                        </w:numPr>
                        <w:spacing w:after="0" w:line="240" w:lineRule="auto"/>
                        <w:rPr>
                          <w:sz w:val="28"/>
                          <w:szCs w:val="28"/>
                        </w:rPr>
                      </w:pPr>
                      <w:r>
                        <w:rPr>
                          <w:sz w:val="28"/>
                          <w:szCs w:val="28"/>
                        </w:rPr>
                        <w:t>¼ tsp paprika</w:t>
                      </w: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121B99"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6196DEB0" wp14:editId="73E9EE29">
                <wp:simplePos x="0" y="0"/>
                <wp:positionH relativeFrom="margin">
                  <wp:align>left</wp:align>
                </wp:positionH>
                <wp:positionV relativeFrom="paragraph">
                  <wp:posOffset>25499</wp:posOffset>
                </wp:positionV>
                <wp:extent cx="8648700" cy="2262700"/>
                <wp:effectExtent l="19050" t="19050" r="19050" b="23495"/>
                <wp:wrapNone/>
                <wp:docPr id="4" name="Text Box 4"/>
                <wp:cNvGraphicFramePr/>
                <a:graphic xmlns:a="http://schemas.openxmlformats.org/drawingml/2006/main">
                  <a:graphicData uri="http://schemas.microsoft.com/office/word/2010/wordprocessingShape">
                    <wps:wsp>
                      <wps:cNvSpPr txBox="1"/>
                      <wps:spPr>
                        <a:xfrm>
                          <a:off x="0" y="0"/>
                          <a:ext cx="8648700" cy="2262700"/>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8A1149" w:rsidRDefault="008A1149" w:rsidP="008A1149">
                            <w:pPr>
                              <w:pStyle w:val="ListParagraph"/>
                              <w:numPr>
                                <w:ilvl w:val="0"/>
                                <w:numId w:val="7"/>
                              </w:numPr>
                              <w:spacing w:line="276" w:lineRule="auto"/>
                              <w:rPr>
                                <w:sz w:val="28"/>
                                <w:szCs w:val="28"/>
                              </w:rPr>
                            </w:pPr>
                            <w:r>
                              <w:rPr>
                                <w:sz w:val="28"/>
                                <w:szCs w:val="28"/>
                              </w:rPr>
                              <w:t>Preheat oven to 350 degrees</w:t>
                            </w:r>
                          </w:p>
                          <w:p w:rsidR="008A1149" w:rsidRDefault="008A1149" w:rsidP="008A1149">
                            <w:pPr>
                              <w:pStyle w:val="ListParagraph"/>
                              <w:numPr>
                                <w:ilvl w:val="0"/>
                                <w:numId w:val="7"/>
                              </w:numPr>
                              <w:spacing w:line="276" w:lineRule="auto"/>
                              <w:rPr>
                                <w:sz w:val="28"/>
                                <w:szCs w:val="28"/>
                              </w:rPr>
                            </w:pPr>
                            <w:r>
                              <w:rPr>
                                <w:sz w:val="28"/>
                                <w:szCs w:val="28"/>
                              </w:rPr>
                              <w:t xml:space="preserve">Place backing rack in pan and place pork loin on rack. </w:t>
                            </w:r>
                          </w:p>
                          <w:p w:rsidR="008A1149" w:rsidRDefault="008A1149" w:rsidP="008A1149">
                            <w:pPr>
                              <w:pStyle w:val="ListParagraph"/>
                              <w:numPr>
                                <w:ilvl w:val="0"/>
                                <w:numId w:val="7"/>
                              </w:numPr>
                              <w:spacing w:line="276" w:lineRule="auto"/>
                              <w:rPr>
                                <w:sz w:val="28"/>
                                <w:szCs w:val="28"/>
                              </w:rPr>
                            </w:pPr>
                            <w:r>
                              <w:rPr>
                                <w:sz w:val="28"/>
                                <w:szCs w:val="28"/>
                              </w:rPr>
                              <w:t xml:space="preserve">Coat top of loin with minced garlic. </w:t>
                            </w:r>
                          </w:p>
                          <w:p w:rsidR="008A1149" w:rsidRDefault="008A1149" w:rsidP="008A1149">
                            <w:pPr>
                              <w:pStyle w:val="ListParagraph"/>
                              <w:numPr>
                                <w:ilvl w:val="0"/>
                                <w:numId w:val="7"/>
                              </w:numPr>
                              <w:spacing w:line="276" w:lineRule="auto"/>
                              <w:rPr>
                                <w:sz w:val="28"/>
                                <w:szCs w:val="28"/>
                              </w:rPr>
                            </w:pPr>
                            <w:r>
                              <w:rPr>
                                <w:sz w:val="28"/>
                                <w:szCs w:val="28"/>
                              </w:rPr>
                              <w:t>Mix the seasonings in small bowl and rub it on the pork loin.</w:t>
                            </w:r>
                          </w:p>
                          <w:p w:rsidR="008A1149" w:rsidRDefault="008A1149" w:rsidP="008A1149">
                            <w:pPr>
                              <w:pStyle w:val="ListParagraph"/>
                              <w:numPr>
                                <w:ilvl w:val="0"/>
                                <w:numId w:val="7"/>
                              </w:numPr>
                              <w:spacing w:line="276" w:lineRule="auto"/>
                              <w:rPr>
                                <w:sz w:val="28"/>
                                <w:szCs w:val="28"/>
                              </w:rPr>
                            </w:pPr>
                            <w:r>
                              <w:rPr>
                                <w:sz w:val="28"/>
                                <w:szCs w:val="28"/>
                              </w:rPr>
                              <w:t>Cook the pork uncovered for 50-60 minutes or until it has reached a temperature of 145 degrees.</w:t>
                            </w:r>
                          </w:p>
                          <w:p w:rsidR="008A1149" w:rsidRPr="00F17AC9" w:rsidRDefault="008A1149" w:rsidP="008A1149">
                            <w:pPr>
                              <w:pStyle w:val="ListParagraph"/>
                              <w:numPr>
                                <w:ilvl w:val="0"/>
                                <w:numId w:val="7"/>
                              </w:numPr>
                              <w:spacing w:line="276" w:lineRule="auto"/>
                              <w:rPr>
                                <w:sz w:val="28"/>
                                <w:szCs w:val="28"/>
                              </w:rPr>
                            </w:pPr>
                            <w:r>
                              <w:rPr>
                                <w:sz w:val="28"/>
                                <w:szCs w:val="28"/>
                              </w:rPr>
                              <w:t>Remove from oven and let sit for ten minutes. The resting will seal in the juices and the internal temperature will rise 10 to 15 degrees more, giving you the perfectly cooked pork loin and a great roast to carve for your guests.</w:t>
                            </w:r>
                          </w:p>
                          <w:p w:rsidR="006F62DC" w:rsidRPr="008A1149" w:rsidRDefault="006F62DC" w:rsidP="008A1149">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6DEB0" id="Text Box 4" o:spid="_x0000_s1028" type="#_x0000_t202" style="position:absolute;margin-left:0;margin-top:2pt;width:681pt;height:178.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8A1149" w:rsidRDefault="008A1149" w:rsidP="008A1149">
                      <w:pPr>
                        <w:pStyle w:val="ListParagraph"/>
                        <w:numPr>
                          <w:ilvl w:val="0"/>
                          <w:numId w:val="7"/>
                        </w:numPr>
                        <w:spacing w:line="276" w:lineRule="auto"/>
                        <w:rPr>
                          <w:sz w:val="28"/>
                          <w:szCs w:val="28"/>
                        </w:rPr>
                      </w:pPr>
                      <w:r>
                        <w:rPr>
                          <w:sz w:val="28"/>
                          <w:szCs w:val="28"/>
                        </w:rPr>
                        <w:t>Preheat oven to 350 degrees</w:t>
                      </w:r>
                    </w:p>
                    <w:p w:rsidR="008A1149" w:rsidRDefault="008A1149" w:rsidP="008A1149">
                      <w:pPr>
                        <w:pStyle w:val="ListParagraph"/>
                        <w:numPr>
                          <w:ilvl w:val="0"/>
                          <w:numId w:val="7"/>
                        </w:numPr>
                        <w:spacing w:line="276" w:lineRule="auto"/>
                        <w:rPr>
                          <w:sz w:val="28"/>
                          <w:szCs w:val="28"/>
                        </w:rPr>
                      </w:pPr>
                      <w:r>
                        <w:rPr>
                          <w:sz w:val="28"/>
                          <w:szCs w:val="28"/>
                        </w:rPr>
                        <w:t xml:space="preserve">Place backing rack in pan and place pork loin on rack. </w:t>
                      </w:r>
                    </w:p>
                    <w:p w:rsidR="008A1149" w:rsidRDefault="008A1149" w:rsidP="008A1149">
                      <w:pPr>
                        <w:pStyle w:val="ListParagraph"/>
                        <w:numPr>
                          <w:ilvl w:val="0"/>
                          <w:numId w:val="7"/>
                        </w:numPr>
                        <w:spacing w:line="276" w:lineRule="auto"/>
                        <w:rPr>
                          <w:sz w:val="28"/>
                          <w:szCs w:val="28"/>
                        </w:rPr>
                      </w:pPr>
                      <w:r>
                        <w:rPr>
                          <w:sz w:val="28"/>
                          <w:szCs w:val="28"/>
                        </w:rPr>
                        <w:t xml:space="preserve">Coat top of loin with minced garlic. </w:t>
                      </w:r>
                    </w:p>
                    <w:p w:rsidR="008A1149" w:rsidRDefault="008A1149" w:rsidP="008A1149">
                      <w:pPr>
                        <w:pStyle w:val="ListParagraph"/>
                        <w:numPr>
                          <w:ilvl w:val="0"/>
                          <w:numId w:val="7"/>
                        </w:numPr>
                        <w:spacing w:line="276" w:lineRule="auto"/>
                        <w:rPr>
                          <w:sz w:val="28"/>
                          <w:szCs w:val="28"/>
                        </w:rPr>
                      </w:pPr>
                      <w:r>
                        <w:rPr>
                          <w:sz w:val="28"/>
                          <w:szCs w:val="28"/>
                        </w:rPr>
                        <w:t>Mix the seasonings in small bowl and rub it on the pork loin.</w:t>
                      </w:r>
                    </w:p>
                    <w:p w:rsidR="008A1149" w:rsidRDefault="008A1149" w:rsidP="008A1149">
                      <w:pPr>
                        <w:pStyle w:val="ListParagraph"/>
                        <w:numPr>
                          <w:ilvl w:val="0"/>
                          <w:numId w:val="7"/>
                        </w:numPr>
                        <w:spacing w:line="276" w:lineRule="auto"/>
                        <w:rPr>
                          <w:sz w:val="28"/>
                          <w:szCs w:val="28"/>
                        </w:rPr>
                      </w:pPr>
                      <w:r>
                        <w:rPr>
                          <w:sz w:val="28"/>
                          <w:szCs w:val="28"/>
                        </w:rPr>
                        <w:t>Cook the pork uncovered for 50-60 minutes or until it has reached a temperature of 145 degrees.</w:t>
                      </w:r>
                    </w:p>
                    <w:p w:rsidR="008A1149" w:rsidRPr="00F17AC9" w:rsidRDefault="008A1149" w:rsidP="008A1149">
                      <w:pPr>
                        <w:pStyle w:val="ListParagraph"/>
                        <w:numPr>
                          <w:ilvl w:val="0"/>
                          <w:numId w:val="7"/>
                        </w:numPr>
                        <w:spacing w:line="276" w:lineRule="auto"/>
                        <w:rPr>
                          <w:sz w:val="28"/>
                          <w:szCs w:val="28"/>
                        </w:rPr>
                      </w:pPr>
                      <w:r>
                        <w:rPr>
                          <w:sz w:val="28"/>
                          <w:szCs w:val="28"/>
                        </w:rPr>
                        <w:t>Remove from oven and let sit for ten minutes. The resting will seal in the juices and the internal temperature will rise 10 to 15 degrees more, giving you the perfectly cooked pork loin and a great roast to carve for your guests.</w:t>
                      </w:r>
                    </w:p>
                    <w:p w:rsidR="006F62DC" w:rsidRPr="008A1149" w:rsidRDefault="006F62DC" w:rsidP="008A1149">
                      <w:pPr>
                        <w:spacing w:line="276" w:lineRule="auto"/>
                        <w:rPr>
                          <w:sz w:val="28"/>
                          <w:szCs w:val="28"/>
                        </w:rPr>
                      </w:pP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F948B7">
              <w:rPr>
                <w:sz w:val="28"/>
                <w:szCs w:val="28"/>
              </w:rPr>
              <w:t>10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Cook Time: </w:t>
            </w:r>
            <w:r w:rsidR="008A1149">
              <w:rPr>
                <w:sz w:val="28"/>
                <w:szCs w:val="28"/>
              </w:rPr>
              <w:t>6</w:t>
            </w:r>
            <w:r w:rsidR="00AD45A9">
              <w:rPr>
                <w:sz w:val="28"/>
                <w:szCs w:val="28"/>
              </w:rPr>
              <w:t>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Total Time: </w:t>
            </w:r>
            <w:r w:rsidR="008A1149">
              <w:rPr>
                <w:sz w:val="28"/>
                <w:szCs w:val="28"/>
              </w:rPr>
              <w:t>7</w:t>
            </w:r>
            <w:r w:rsidR="00AD45A9">
              <w:rPr>
                <w:sz w:val="28"/>
                <w:szCs w:val="28"/>
              </w:rPr>
              <w:t>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8A1149">
              <w:rPr>
                <w:sz w:val="28"/>
                <w:szCs w:val="28"/>
              </w:rPr>
              <w:t>20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04" w:rsidRDefault="001C1104" w:rsidP="00B6252A">
      <w:pPr>
        <w:spacing w:after="0" w:line="240" w:lineRule="auto"/>
      </w:pPr>
      <w:r>
        <w:separator/>
      </w:r>
    </w:p>
  </w:endnote>
  <w:endnote w:type="continuationSeparator" w:id="0">
    <w:p w:rsidR="001C1104" w:rsidRDefault="001C1104"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04" w:rsidRDefault="001C1104" w:rsidP="00B6252A">
      <w:pPr>
        <w:spacing w:after="0" w:line="240" w:lineRule="auto"/>
      </w:pPr>
      <w:r>
        <w:separator/>
      </w:r>
    </w:p>
  </w:footnote>
  <w:footnote w:type="continuationSeparator" w:id="0">
    <w:p w:rsidR="001C1104" w:rsidRDefault="001C1104"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E1261"/>
    <w:multiLevelType w:val="hybridMultilevel"/>
    <w:tmpl w:val="AAC25FE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5841E28"/>
    <w:multiLevelType w:val="hybridMultilevel"/>
    <w:tmpl w:val="3D706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1B99"/>
    <w:rsid w:val="00122DB1"/>
    <w:rsid w:val="00131E8F"/>
    <w:rsid w:val="0013434B"/>
    <w:rsid w:val="00156F4A"/>
    <w:rsid w:val="00161C84"/>
    <w:rsid w:val="00172639"/>
    <w:rsid w:val="001A039B"/>
    <w:rsid w:val="001C1104"/>
    <w:rsid w:val="001C2E47"/>
    <w:rsid w:val="001F788A"/>
    <w:rsid w:val="00233D64"/>
    <w:rsid w:val="0023759A"/>
    <w:rsid w:val="00255E6C"/>
    <w:rsid w:val="002B6FE9"/>
    <w:rsid w:val="002D10B8"/>
    <w:rsid w:val="002D293E"/>
    <w:rsid w:val="002E48C3"/>
    <w:rsid w:val="00306A3C"/>
    <w:rsid w:val="003365AF"/>
    <w:rsid w:val="00382438"/>
    <w:rsid w:val="003A4743"/>
    <w:rsid w:val="003D0A7F"/>
    <w:rsid w:val="003E3E41"/>
    <w:rsid w:val="003E42B3"/>
    <w:rsid w:val="003F454C"/>
    <w:rsid w:val="0040461B"/>
    <w:rsid w:val="00405D6E"/>
    <w:rsid w:val="0040666C"/>
    <w:rsid w:val="004127DD"/>
    <w:rsid w:val="00444B7C"/>
    <w:rsid w:val="00454F39"/>
    <w:rsid w:val="0046097A"/>
    <w:rsid w:val="004662B2"/>
    <w:rsid w:val="0047650E"/>
    <w:rsid w:val="00483101"/>
    <w:rsid w:val="004C031F"/>
    <w:rsid w:val="004E0DEC"/>
    <w:rsid w:val="00512A88"/>
    <w:rsid w:val="0054108C"/>
    <w:rsid w:val="005511CC"/>
    <w:rsid w:val="00555656"/>
    <w:rsid w:val="00584295"/>
    <w:rsid w:val="005C74B2"/>
    <w:rsid w:val="005D5D64"/>
    <w:rsid w:val="005F29D7"/>
    <w:rsid w:val="006069F5"/>
    <w:rsid w:val="006216FB"/>
    <w:rsid w:val="0062382F"/>
    <w:rsid w:val="006368D1"/>
    <w:rsid w:val="006529FC"/>
    <w:rsid w:val="00695CC9"/>
    <w:rsid w:val="006A48FE"/>
    <w:rsid w:val="006D30AD"/>
    <w:rsid w:val="006E5EED"/>
    <w:rsid w:val="006E6AEC"/>
    <w:rsid w:val="006F62DC"/>
    <w:rsid w:val="0070214E"/>
    <w:rsid w:val="00766F66"/>
    <w:rsid w:val="00774893"/>
    <w:rsid w:val="007B51B5"/>
    <w:rsid w:val="007C79E1"/>
    <w:rsid w:val="007E7A03"/>
    <w:rsid w:val="007F6F73"/>
    <w:rsid w:val="00804F06"/>
    <w:rsid w:val="0083702D"/>
    <w:rsid w:val="00847FF3"/>
    <w:rsid w:val="008559D4"/>
    <w:rsid w:val="0087111C"/>
    <w:rsid w:val="00885A46"/>
    <w:rsid w:val="00892171"/>
    <w:rsid w:val="00897FF6"/>
    <w:rsid w:val="008A0E37"/>
    <w:rsid w:val="008A1149"/>
    <w:rsid w:val="008A2AFB"/>
    <w:rsid w:val="008C2F55"/>
    <w:rsid w:val="008C6F9F"/>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316B8"/>
    <w:rsid w:val="00A35D3D"/>
    <w:rsid w:val="00A504F1"/>
    <w:rsid w:val="00A57BA1"/>
    <w:rsid w:val="00AB4602"/>
    <w:rsid w:val="00AD45A9"/>
    <w:rsid w:val="00B00A19"/>
    <w:rsid w:val="00B14BCD"/>
    <w:rsid w:val="00B368F2"/>
    <w:rsid w:val="00B5269A"/>
    <w:rsid w:val="00B53B7A"/>
    <w:rsid w:val="00B54969"/>
    <w:rsid w:val="00B6252A"/>
    <w:rsid w:val="00B635EA"/>
    <w:rsid w:val="00B67211"/>
    <w:rsid w:val="00B71CDD"/>
    <w:rsid w:val="00BA7A22"/>
    <w:rsid w:val="00BB536E"/>
    <w:rsid w:val="00BC5362"/>
    <w:rsid w:val="00BC68DC"/>
    <w:rsid w:val="00C223A6"/>
    <w:rsid w:val="00C321AB"/>
    <w:rsid w:val="00C44CE5"/>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56449"/>
    <w:rsid w:val="00D60AB4"/>
    <w:rsid w:val="00D61332"/>
    <w:rsid w:val="00D61461"/>
    <w:rsid w:val="00D834DD"/>
    <w:rsid w:val="00DA1B0A"/>
    <w:rsid w:val="00DA5BF0"/>
    <w:rsid w:val="00DD0358"/>
    <w:rsid w:val="00DE23F5"/>
    <w:rsid w:val="00DF5912"/>
    <w:rsid w:val="00E64D71"/>
    <w:rsid w:val="00E72E72"/>
    <w:rsid w:val="00E73ACD"/>
    <w:rsid w:val="00E77AEE"/>
    <w:rsid w:val="00EA70BB"/>
    <w:rsid w:val="00EB37DA"/>
    <w:rsid w:val="00EB40FA"/>
    <w:rsid w:val="00EC41A2"/>
    <w:rsid w:val="00F16E09"/>
    <w:rsid w:val="00F25983"/>
    <w:rsid w:val="00F27289"/>
    <w:rsid w:val="00F42BCD"/>
    <w:rsid w:val="00F574C9"/>
    <w:rsid w:val="00F57A9E"/>
    <w:rsid w:val="00F656A3"/>
    <w:rsid w:val="00F91BB3"/>
    <w:rsid w:val="00F94242"/>
    <w:rsid w:val="00F948B7"/>
    <w:rsid w:val="00FA1E9D"/>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C91C"/>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A917-F0FF-4FAD-9889-02F524B8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4</cp:revision>
  <dcterms:created xsi:type="dcterms:W3CDTF">2018-12-17T13:37:00Z</dcterms:created>
  <dcterms:modified xsi:type="dcterms:W3CDTF">2018-12-17T13:40:00Z</dcterms:modified>
</cp:coreProperties>
</file>